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68" w:rsidRPr="00CE64B7" w:rsidRDefault="0051440D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pacing w:val="30"/>
          <w:sz w:val="24"/>
          <w:szCs w:val="24"/>
        </w:rPr>
        <w:t>様式第</w:t>
      </w:r>
      <w:r w:rsidRPr="00CE64B7">
        <w:rPr>
          <w:rFonts w:ascii="Century"/>
          <w:spacing w:val="30"/>
          <w:sz w:val="24"/>
          <w:szCs w:val="24"/>
        </w:rPr>
        <w:t>8</w:t>
      </w:r>
      <w:r w:rsidRPr="00CE64B7">
        <w:rPr>
          <w:rFonts w:hint="eastAsia"/>
          <w:spacing w:val="30"/>
          <w:sz w:val="24"/>
          <w:szCs w:val="24"/>
        </w:rPr>
        <w:t>号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14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633" w:lineRule="exact"/>
        <w:rPr>
          <w:spacing w:val="30"/>
        </w:rPr>
      </w:pPr>
      <w:r>
        <w:rPr>
          <w:rFonts w:hint="eastAsia"/>
          <w:spacing w:val="30"/>
        </w:rPr>
        <w:t xml:space="preserve">　　　　　　　　　　　　　</w:t>
      </w:r>
      <w:r>
        <w:rPr>
          <w:rFonts w:hint="eastAsia"/>
          <w:spacing w:val="31"/>
          <w:sz w:val="38"/>
        </w:rPr>
        <w:t>委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任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状</w:t>
      </w:r>
      <w:r>
        <w:rPr>
          <w:rFonts w:hint="eastAsia"/>
          <w:spacing w:val="30"/>
        </w:rPr>
        <w:t xml:space="preserve">　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>
        <w:rPr>
          <w:rFonts w:hint="eastAsia"/>
          <w:spacing w:val="30"/>
        </w:rPr>
        <w:t xml:space="preserve">　　　　　　　　　　　　　　　　　　　　</w:t>
      </w:r>
      <w:r w:rsidR="00147E34">
        <w:rPr>
          <w:rFonts w:hint="eastAsia"/>
          <w:spacing w:val="30"/>
          <w:sz w:val="24"/>
          <w:szCs w:val="24"/>
        </w:rPr>
        <w:t xml:space="preserve">　　　　　</w:t>
      </w:r>
      <w:bookmarkStart w:id="0" w:name="_GoBack"/>
      <w:bookmarkEnd w:id="0"/>
      <w:r w:rsidRPr="00CE64B7">
        <w:rPr>
          <w:rFonts w:hint="eastAsia"/>
          <w:spacing w:val="30"/>
          <w:sz w:val="24"/>
          <w:szCs w:val="24"/>
        </w:rPr>
        <w:t xml:space="preserve">　　年　　月　　日</w:t>
      </w: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</w:p>
    <w:p w:rsidR="005E2568" w:rsidRPr="00CE64B7" w:rsidRDefault="00416C1B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z w:val="24"/>
          <w:szCs w:val="24"/>
        </w:rPr>
        <w:t>（宛先）新潟市長</w:t>
      </w:r>
    </w:p>
    <w:p w:rsidR="005E2568" w:rsidRDefault="005E2568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leftChars="171" w:left="424" w:firstLineChars="94" w:firstLine="226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私は次の者をもって、下記の入札に関する権限の一切を委任いたします。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委　任　者　　　住　所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2000" w:firstLine="480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受　任　者　　　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jc w:val="center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記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134B59" w:rsidRDefault="00CE64B7" w:rsidP="00134B59">
      <w:pPr>
        <w:spacing w:line="240" w:lineRule="auto"/>
        <w:ind w:leftChars="171" w:left="424" w:firstLineChars="58" w:firstLine="139"/>
        <w:rPr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件　</w:t>
      </w:r>
      <w:r w:rsidRPr="00CE64B7">
        <w:rPr>
          <w:rFonts w:hint="eastAsia"/>
          <w:spacing w:val="0"/>
          <w:sz w:val="24"/>
          <w:szCs w:val="24"/>
        </w:rPr>
        <w:t>名</w:t>
      </w:r>
      <w:r w:rsidR="00134B59">
        <w:rPr>
          <w:rFonts w:hint="eastAsia"/>
          <w:spacing w:val="0"/>
          <w:sz w:val="24"/>
          <w:szCs w:val="24"/>
        </w:rPr>
        <w:t xml:space="preserve">　　</w:t>
      </w:r>
      <w:r w:rsidR="00134B59" w:rsidRPr="00134B59">
        <w:rPr>
          <w:rFonts w:hint="eastAsia"/>
          <w:sz w:val="24"/>
          <w:szCs w:val="24"/>
        </w:rPr>
        <w:t>次期税系・次期国民健康保険・次期国民年金システム</w:t>
      </w:r>
    </w:p>
    <w:p w:rsidR="00CE64B7" w:rsidRPr="00134B59" w:rsidRDefault="00134B59" w:rsidP="00134B59">
      <w:pPr>
        <w:spacing w:line="240" w:lineRule="auto"/>
        <w:ind w:leftChars="171" w:left="424" w:firstLineChars="458" w:firstLine="1365"/>
        <w:rPr>
          <w:sz w:val="24"/>
          <w:szCs w:val="24"/>
        </w:rPr>
      </w:pPr>
      <w:r w:rsidRPr="00134B59">
        <w:rPr>
          <w:rFonts w:hint="eastAsia"/>
          <w:sz w:val="24"/>
          <w:szCs w:val="24"/>
        </w:rPr>
        <w:t>基本計画策定業務</w:t>
      </w:r>
    </w:p>
    <w:p w:rsidR="005E2568" w:rsidRPr="00CE64B7" w:rsidRDefault="005E2568" w:rsidP="00CE64B7">
      <w:pPr>
        <w:tabs>
          <w:tab w:val="left" w:pos="0"/>
        </w:tabs>
        <w:snapToGrid w:val="0"/>
        <w:spacing w:line="240" w:lineRule="auto"/>
        <w:rPr>
          <w:spacing w:val="0"/>
          <w:sz w:val="24"/>
          <w:szCs w:val="24"/>
        </w:rPr>
      </w:pPr>
    </w:p>
    <w:sectPr w:rsidR="005E2568" w:rsidRPr="00CE64B7" w:rsidSect="00C2433E">
      <w:type w:val="nextColumn"/>
      <w:pgSz w:w="11906" w:h="16838"/>
      <w:pgMar w:top="1134" w:right="1134" w:bottom="1440" w:left="1531" w:header="142" w:footer="142" w:gutter="0"/>
      <w:cols w:space="720"/>
      <w:docGrid w:linePitch="445" w:charSpace="118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870" w:rsidRDefault="00912870" w:rsidP="0051440D">
      <w:pPr>
        <w:spacing w:line="240" w:lineRule="auto"/>
      </w:pPr>
      <w:r>
        <w:separator/>
      </w:r>
    </w:p>
  </w:endnote>
  <w:endnote w:type="continuationSeparator" w:id="0">
    <w:p w:rsidR="00912870" w:rsidRDefault="00912870" w:rsidP="00514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870" w:rsidRDefault="00912870" w:rsidP="0051440D">
      <w:pPr>
        <w:spacing w:line="240" w:lineRule="auto"/>
      </w:pPr>
      <w:r>
        <w:separator/>
      </w:r>
    </w:p>
  </w:footnote>
  <w:footnote w:type="continuationSeparator" w:id="0">
    <w:p w:rsidR="00912870" w:rsidRDefault="00912870" w:rsidP="005144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0"/>
  <w:doNotHyphenateCaps/>
  <w:evenAndOddHeaders/>
  <w:drawingGridHorizontalSpacing w:val="125"/>
  <w:drawingGridVerticalSpacing w:val="222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46"/>
    <w:rsid w:val="00007BCD"/>
    <w:rsid w:val="0008555D"/>
    <w:rsid w:val="00134B59"/>
    <w:rsid w:val="00147E34"/>
    <w:rsid w:val="00381C60"/>
    <w:rsid w:val="003D31FB"/>
    <w:rsid w:val="00416C1B"/>
    <w:rsid w:val="00477BEB"/>
    <w:rsid w:val="0051440D"/>
    <w:rsid w:val="00543CCC"/>
    <w:rsid w:val="005E2568"/>
    <w:rsid w:val="005F31DC"/>
    <w:rsid w:val="0060795A"/>
    <w:rsid w:val="006B1DED"/>
    <w:rsid w:val="00723265"/>
    <w:rsid w:val="00912870"/>
    <w:rsid w:val="00986046"/>
    <w:rsid w:val="00A42E7D"/>
    <w:rsid w:val="00C2433E"/>
    <w:rsid w:val="00C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602A9A8-0866-408E-981E-75BB60F5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9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1440D"/>
    <w:rPr>
      <w:spacing w:val="29"/>
      <w:sz w:val="19"/>
    </w:rPr>
  </w:style>
  <w:style w:type="paragraph" w:styleId="a5">
    <w:name w:val="footer"/>
    <w:basedOn w:val="a"/>
    <w:link w:val="a6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1440D"/>
    <w:rPr>
      <w:spacing w:val="29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３－　１Ｂ</vt:lpstr>
    </vt:vector>
  </TitlesOfParts>
  <Company>新潟市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3</cp:revision>
  <dcterms:created xsi:type="dcterms:W3CDTF">2019-03-04T08:17:00Z</dcterms:created>
  <dcterms:modified xsi:type="dcterms:W3CDTF">2019-04-15T02:07:00Z</dcterms:modified>
</cp:coreProperties>
</file>